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42C5D" w14:textId="6BA082B3" w:rsidR="001D5223" w:rsidRPr="00F760CB" w:rsidRDefault="00771E73" w:rsidP="00D57710">
      <w:pPr>
        <w:ind w:leftChars="-202" w:left="-485" w:rightChars="-273" w:right="-655"/>
        <w:jc w:val="right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令和４</w:t>
      </w:r>
      <w:r w:rsidR="001D5223" w:rsidRPr="00F760CB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年</w:t>
      </w:r>
      <w:r w:rsidR="00B2451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9</w:t>
      </w:r>
      <w:r w:rsidR="001D5223" w:rsidRPr="00F760CB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月</w:t>
      </w:r>
      <w:r w:rsidR="004B4F62"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  <w:t>2</w:t>
      </w:r>
      <w:r w:rsidR="001D5223" w:rsidRPr="00F760CB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日</w:t>
      </w:r>
    </w:p>
    <w:p w14:paraId="52C6CCAB" w14:textId="7B930822" w:rsidR="001D5223" w:rsidRPr="00F760CB" w:rsidRDefault="00005A41" w:rsidP="00D57710">
      <w:pPr>
        <w:ind w:leftChars="-202" w:left="-485" w:rightChars="-273" w:right="-655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F760CB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利用者の皆様へ</w:t>
      </w:r>
    </w:p>
    <w:p w14:paraId="2FA690A4" w14:textId="33FB9B7E" w:rsidR="001D5223" w:rsidRPr="00F760CB" w:rsidRDefault="00771E73" w:rsidP="00D57710">
      <w:pPr>
        <w:ind w:leftChars="-202" w:left="-485" w:rightChars="-273" w:right="-655"/>
        <w:jc w:val="right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研究マネジメント</w:t>
      </w:r>
      <w:r w:rsidR="001D5223" w:rsidRPr="00F760CB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機構 </w:t>
      </w:r>
    </w:p>
    <w:p w14:paraId="2407B939" w14:textId="7765D74C" w:rsidR="001D5223" w:rsidRPr="00F760CB" w:rsidRDefault="001D5223" w:rsidP="00D57710">
      <w:pPr>
        <w:ind w:leftChars="-202" w:left="-485" w:rightChars="-273" w:right="-655"/>
        <w:jc w:val="right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F760CB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実験</w:t>
      </w:r>
      <w:r w:rsidR="002A7D4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機器</w:t>
      </w:r>
      <w:r w:rsidR="00771E7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管理</w:t>
      </w:r>
      <w:r w:rsidRPr="00F760CB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部門</w:t>
      </w:r>
    </w:p>
    <w:p w14:paraId="57598AC9" w14:textId="41B58FAC" w:rsidR="001D5223" w:rsidRPr="00F760CB" w:rsidRDefault="00D57710" w:rsidP="00D57710">
      <w:pPr>
        <w:ind w:leftChars="-202" w:left="-485" w:rightChars="-273" w:right="-655"/>
        <w:jc w:val="right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F760CB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部門長　</w:t>
      </w:r>
      <w:r w:rsidR="003C7C7C" w:rsidRPr="00F760CB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花田</w:t>
      </w:r>
      <w:r w:rsidR="00771E73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俊勝</w:t>
      </w:r>
    </w:p>
    <w:p w14:paraId="345DB68A" w14:textId="77777777" w:rsidR="00005A41" w:rsidRPr="00F760CB" w:rsidRDefault="00005A41" w:rsidP="00AF7EBB">
      <w:pPr>
        <w:ind w:rightChars="-273" w:right="-655"/>
        <w:rPr>
          <w:rFonts w:ascii="HG丸ｺﾞｼｯｸM-PRO" w:eastAsia="HG丸ｺﾞｼｯｸM-PRO" w:hAnsi="HG丸ｺﾞｼｯｸM-PRO"/>
          <w:color w:val="000000" w:themeColor="text1"/>
        </w:rPr>
      </w:pPr>
    </w:p>
    <w:p w14:paraId="6DD24CA2" w14:textId="77777777" w:rsidR="0090443E" w:rsidRDefault="007131C3" w:rsidP="00D57710">
      <w:pPr>
        <w:ind w:leftChars="-202" w:left="-485" w:rightChars="-273" w:right="-655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</w:rPr>
        <w:t>密閉式自動固定包埋装置及び</w:t>
      </w:r>
      <w:r w:rsidR="00910FF7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</w:rPr>
        <w:t>パラフィン包埋ブロック</w:t>
      </w:r>
      <w:r w:rsidR="007074BC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</w:rPr>
        <w:t>作製</w:t>
      </w:r>
      <w:r w:rsidR="00910FF7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</w:rPr>
        <w:t>装置</w:t>
      </w:r>
      <w:r w:rsidR="00B237B0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</w:rPr>
        <w:t xml:space="preserve">　</w:t>
      </w:r>
    </w:p>
    <w:p w14:paraId="4A9F317D" w14:textId="42BD28C8" w:rsidR="00EB6E93" w:rsidRPr="00F760CB" w:rsidRDefault="00910FF7" w:rsidP="00D57710">
      <w:pPr>
        <w:ind w:leftChars="-202" w:left="-485" w:rightChars="-273" w:right="-655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</w:rPr>
        <w:t>完全</w:t>
      </w:r>
      <w:r w:rsidR="007131C3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</w:rPr>
        <w:t>予約制</w:t>
      </w:r>
      <w:r w:rsidR="00DD225D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</w:rPr>
        <w:t>・有料化</w:t>
      </w:r>
      <w:r w:rsidR="007131C3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</w:rPr>
        <w:t>のお知らせ</w:t>
      </w:r>
    </w:p>
    <w:p w14:paraId="7AFC424D" w14:textId="48DA4F4D" w:rsidR="001D5223" w:rsidRDefault="001D5223" w:rsidP="00D57710">
      <w:pPr>
        <w:ind w:leftChars="-202" w:left="-485" w:rightChars="-273" w:right="-655"/>
        <w:rPr>
          <w:rFonts w:ascii="HG丸ｺﾞｼｯｸM-PRO" w:eastAsia="HG丸ｺﾞｼｯｸM-PRO" w:hAnsi="HG丸ｺﾞｼｯｸM-PRO" w:hint="eastAsia"/>
          <w:color w:val="000000" w:themeColor="text1"/>
        </w:rPr>
      </w:pPr>
    </w:p>
    <w:p w14:paraId="7A2108F2" w14:textId="77777777" w:rsidR="005C424A" w:rsidRPr="00F760CB" w:rsidRDefault="005C424A" w:rsidP="00D57710">
      <w:pPr>
        <w:ind w:leftChars="-202" w:left="-485" w:rightChars="-273" w:right="-655"/>
        <w:rPr>
          <w:rFonts w:ascii="HG丸ｺﾞｼｯｸM-PRO" w:eastAsia="HG丸ｺﾞｼｯｸM-PRO" w:hAnsi="HG丸ｺﾞｼｯｸM-PRO"/>
          <w:color w:val="000000" w:themeColor="text1"/>
        </w:rPr>
      </w:pPr>
    </w:p>
    <w:p w14:paraId="6094781D" w14:textId="77ACA97E" w:rsidR="00005A41" w:rsidRPr="00DB07D9" w:rsidRDefault="00005A41" w:rsidP="00D57710">
      <w:pPr>
        <w:ind w:leftChars="-202" w:left="-485" w:rightChars="-273" w:right="-655"/>
        <w:rPr>
          <w:rFonts w:ascii="HG丸ｺﾞｼｯｸM-PRO" w:eastAsia="HG丸ｺﾞｼｯｸM-PRO" w:hAnsi="HG丸ｺﾞｼｯｸM-PRO"/>
        </w:rPr>
      </w:pPr>
      <w:r w:rsidRPr="00F760CB">
        <w:rPr>
          <w:rFonts w:ascii="HG丸ｺﾞｼｯｸM-PRO" w:eastAsia="HG丸ｺﾞｼｯｸM-PRO" w:hAnsi="HG丸ｺﾞｼｯｸM-PRO" w:hint="eastAsia"/>
        </w:rPr>
        <w:t xml:space="preserve">　</w:t>
      </w:r>
      <w:r w:rsidRPr="00DB07D9">
        <w:rPr>
          <w:rFonts w:ascii="HG丸ｺﾞｼｯｸM-PRO" w:eastAsia="HG丸ｺﾞｼｯｸM-PRO" w:hAnsi="HG丸ｺﾞｼｯｸM-PRO" w:hint="eastAsia"/>
        </w:rPr>
        <w:t>平素は、実験</w:t>
      </w:r>
      <w:r w:rsidR="00356422">
        <w:rPr>
          <w:rFonts w:ascii="HG丸ｺﾞｼｯｸM-PRO" w:eastAsia="HG丸ｺﾞｼｯｸM-PRO" w:hAnsi="HG丸ｺﾞｼｯｸM-PRO" w:hint="eastAsia"/>
        </w:rPr>
        <w:t>機器</w:t>
      </w:r>
      <w:r w:rsidR="007131C3">
        <w:rPr>
          <w:rFonts w:ascii="HG丸ｺﾞｼｯｸM-PRO" w:eastAsia="HG丸ｺﾞｼｯｸM-PRO" w:hAnsi="HG丸ｺﾞｼｯｸM-PRO" w:hint="eastAsia"/>
        </w:rPr>
        <w:t>管理</w:t>
      </w:r>
      <w:r w:rsidRPr="00DB07D9">
        <w:rPr>
          <w:rFonts w:ascii="HG丸ｺﾞｼｯｸM-PRO" w:eastAsia="HG丸ｺﾞｼｯｸM-PRO" w:hAnsi="HG丸ｺﾞｼｯｸM-PRO" w:hint="eastAsia"/>
        </w:rPr>
        <w:t>部門の運営にご協力いただき誠にありがとうございます</w:t>
      </w:r>
      <w:r w:rsidR="008E49B3">
        <w:rPr>
          <w:rFonts w:ascii="HG丸ｺﾞｼｯｸM-PRO" w:eastAsia="HG丸ｺﾞｼｯｸM-PRO" w:hAnsi="HG丸ｺﾞｼｯｸM-PRO" w:hint="eastAsia"/>
        </w:rPr>
        <w:t>。</w:t>
      </w:r>
    </w:p>
    <w:p w14:paraId="77FE8456" w14:textId="3F8BFDBE" w:rsidR="00005A41" w:rsidRPr="00DB07D9" w:rsidRDefault="002066E8" w:rsidP="00D57710">
      <w:pPr>
        <w:ind w:leftChars="-202" w:left="-485" w:rightChars="-273" w:right="-655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628EF8" wp14:editId="7AAAB538">
            <wp:simplePos x="0" y="0"/>
            <wp:positionH relativeFrom="column">
              <wp:posOffset>4639945</wp:posOffset>
            </wp:positionH>
            <wp:positionV relativeFrom="paragraph">
              <wp:posOffset>28930</wp:posOffset>
            </wp:positionV>
            <wp:extent cx="932180" cy="1465580"/>
            <wp:effectExtent l="0" t="0" r="0" b="0"/>
            <wp:wrapSquare wrapText="bothSides"/>
            <wp:docPr id="1" name="図 1" descr="20210506ニュース | プレスリリース | サクラファインテックジャパ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0506ニュース | プレスリリース | サクラファインテックジャパ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91854" w14:textId="1E12A10A" w:rsidR="00387FD6" w:rsidRDefault="00005A41" w:rsidP="007131C3">
      <w:pPr>
        <w:spacing w:line="400" w:lineRule="exact"/>
        <w:ind w:leftChars="-202" w:left="-485" w:rightChars="-273" w:right="-655"/>
        <w:rPr>
          <w:rFonts w:ascii="HG丸ｺﾞｼｯｸM-PRO" w:eastAsia="HG丸ｺﾞｼｯｸM-PRO" w:hAnsi="HG丸ｺﾞｼｯｸM-PRO"/>
          <w:color w:val="000000" w:themeColor="text1"/>
        </w:rPr>
      </w:pPr>
      <w:r w:rsidRPr="00DB07D9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7131C3">
        <w:rPr>
          <w:rFonts w:ascii="HG丸ｺﾞｼｯｸM-PRO" w:eastAsia="HG丸ｺﾞｼｯｸM-PRO" w:hAnsi="HG丸ｺﾞｼｯｸM-PRO" w:hint="eastAsia"/>
          <w:color w:val="000000" w:themeColor="text1"/>
        </w:rPr>
        <w:t>令和４</w:t>
      </w:r>
      <w:r w:rsidR="00196485">
        <w:rPr>
          <w:rFonts w:ascii="HG丸ｺﾞｼｯｸM-PRO" w:eastAsia="HG丸ｺﾞｼｯｸM-PRO" w:hAnsi="HG丸ｺﾞｼｯｸM-PRO" w:hint="eastAsia"/>
          <w:color w:val="000000" w:themeColor="text1"/>
        </w:rPr>
        <w:t>年</w:t>
      </w:r>
      <w:r w:rsidR="007131C3">
        <w:rPr>
          <w:rFonts w:ascii="HG丸ｺﾞｼｯｸM-PRO" w:eastAsia="HG丸ｺﾞｼｯｸM-PRO" w:hAnsi="HG丸ｺﾞｼｯｸM-PRO"/>
          <w:color w:val="000000" w:themeColor="text1"/>
        </w:rPr>
        <w:t>10</w:t>
      </w:r>
      <w:r w:rsidR="00196485">
        <w:rPr>
          <w:rFonts w:ascii="HG丸ｺﾞｼｯｸM-PRO" w:eastAsia="HG丸ｺﾞｼｯｸM-PRO" w:hAnsi="HG丸ｺﾞｼｯｸM-PRO" w:hint="eastAsia"/>
          <w:color w:val="000000" w:themeColor="text1"/>
        </w:rPr>
        <w:t>月</w:t>
      </w:r>
      <w:r w:rsidR="007131C3">
        <w:rPr>
          <w:rFonts w:ascii="HG丸ｺﾞｼｯｸM-PRO" w:eastAsia="HG丸ｺﾞｼｯｸM-PRO" w:hAnsi="HG丸ｺﾞｼｯｸM-PRO" w:hint="eastAsia"/>
          <w:color w:val="000000" w:themeColor="text1"/>
        </w:rPr>
        <w:t>1日</w:t>
      </w:r>
      <w:r w:rsidR="00196485">
        <w:rPr>
          <w:rFonts w:ascii="HG丸ｺﾞｼｯｸM-PRO" w:eastAsia="HG丸ｺﾞｼｯｸM-PRO" w:hAnsi="HG丸ｺﾞｼｯｸM-PRO" w:hint="eastAsia"/>
          <w:color w:val="000000" w:themeColor="text1"/>
        </w:rPr>
        <w:t>より</w:t>
      </w:r>
      <w:r w:rsidR="008C37C5" w:rsidRPr="00DB07D9">
        <w:rPr>
          <w:rFonts w:ascii="HG丸ｺﾞｼｯｸM-PRO" w:eastAsia="HG丸ｺﾞｼｯｸM-PRO" w:hAnsi="HG丸ｺﾞｼｯｸM-PRO" w:hint="eastAsia"/>
          <w:color w:val="000000" w:themeColor="text1"/>
        </w:rPr>
        <w:t>、</w:t>
      </w:r>
      <w:r w:rsidR="00196485">
        <w:rPr>
          <w:rFonts w:ascii="HG丸ｺﾞｼｯｸM-PRO" w:eastAsia="HG丸ｺﾞｼｯｸM-PRO" w:hAnsi="HG丸ｺﾞｼｯｸM-PRO" w:hint="eastAsia"/>
          <w:color w:val="000000" w:themeColor="text1"/>
        </w:rPr>
        <w:t>院生</w:t>
      </w:r>
      <w:r w:rsidR="008C37C5" w:rsidRPr="00DB07D9">
        <w:rPr>
          <w:rFonts w:ascii="HG丸ｺﾞｼｯｸM-PRO" w:eastAsia="HG丸ｺﾞｼｯｸM-PRO" w:hAnsi="HG丸ｺﾞｼｯｸM-PRO" w:hint="eastAsia"/>
          <w:color w:val="000000" w:themeColor="text1"/>
        </w:rPr>
        <w:t>研究棟</w:t>
      </w:r>
      <w:r w:rsidR="007131C3">
        <w:rPr>
          <w:rFonts w:ascii="HG丸ｺﾞｼｯｸM-PRO" w:eastAsia="HG丸ｺﾞｼｯｸM-PRO" w:hAnsi="HG丸ｺﾞｼｯｸM-PRO" w:hint="eastAsia"/>
          <w:color w:val="000000" w:themeColor="text1"/>
        </w:rPr>
        <w:t>7</w:t>
      </w:r>
      <w:r w:rsidR="008C37C5" w:rsidRPr="00DB07D9">
        <w:rPr>
          <w:rFonts w:ascii="HG丸ｺﾞｼｯｸM-PRO" w:eastAsia="HG丸ｺﾞｼｯｸM-PRO" w:hAnsi="HG丸ｺﾞｼｯｸM-PRO" w:hint="eastAsia"/>
          <w:color w:val="000000" w:themeColor="text1"/>
        </w:rPr>
        <w:t xml:space="preserve">階　</w:t>
      </w:r>
      <w:r w:rsidR="007131C3">
        <w:rPr>
          <w:rFonts w:ascii="HG丸ｺﾞｼｯｸM-PRO" w:eastAsia="HG丸ｺﾞｼｯｸM-PRO" w:hAnsi="HG丸ｺﾞｼｯｸM-PRO" w:hint="eastAsia"/>
          <w:color w:val="000000" w:themeColor="text1"/>
        </w:rPr>
        <w:t>仮試料作製室に設置しております密閉式自動固定包埋装置</w:t>
      </w:r>
      <w:r w:rsidR="00910FF7">
        <w:rPr>
          <w:rFonts w:ascii="HG丸ｺﾞｼｯｸM-PRO" w:eastAsia="HG丸ｺﾞｼｯｸM-PRO" w:hAnsi="HG丸ｺﾞｼｯｸM-PRO" w:hint="eastAsia"/>
          <w:color w:val="000000" w:themeColor="text1"/>
        </w:rPr>
        <w:t>及びパラフィン包埋ブロック</w:t>
      </w:r>
      <w:r w:rsidR="007074BC">
        <w:rPr>
          <w:rFonts w:ascii="HG丸ｺﾞｼｯｸM-PRO" w:eastAsia="HG丸ｺﾞｼｯｸM-PRO" w:hAnsi="HG丸ｺﾞｼｯｸM-PRO" w:hint="eastAsia"/>
          <w:color w:val="000000" w:themeColor="text1"/>
        </w:rPr>
        <w:t>作製</w:t>
      </w:r>
      <w:r w:rsidR="00910FF7">
        <w:rPr>
          <w:rFonts w:ascii="HG丸ｺﾞｼｯｸM-PRO" w:eastAsia="HG丸ｺﾞｼｯｸM-PRO" w:hAnsi="HG丸ｺﾞｼｯｸM-PRO" w:hint="eastAsia"/>
          <w:color w:val="000000" w:themeColor="text1"/>
        </w:rPr>
        <w:t>装置が予約システム</w:t>
      </w:r>
      <w:r w:rsidR="00910FF7">
        <w:rPr>
          <w:rFonts w:ascii="HG丸ｺﾞｼｯｸM-PRO" w:eastAsia="HG丸ｺﾞｼｯｸM-PRO" w:hAnsi="HG丸ｺﾞｼｯｸM-PRO"/>
          <w:color w:val="000000" w:themeColor="text1"/>
        </w:rPr>
        <w:t>(</w:t>
      </w:r>
      <w:proofErr w:type="spellStart"/>
      <w:r w:rsidR="00910FF7">
        <w:rPr>
          <w:rFonts w:ascii="HG丸ｺﾞｼｯｸM-PRO" w:eastAsia="HG丸ｺﾞｼｯｸM-PRO" w:hAnsi="HG丸ｺﾞｼｯｸM-PRO"/>
          <w:color w:val="000000" w:themeColor="text1"/>
        </w:rPr>
        <w:t>LaboServer</w:t>
      </w:r>
      <w:proofErr w:type="spellEnd"/>
      <w:r w:rsidR="00910FF7">
        <w:rPr>
          <w:rFonts w:ascii="HG丸ｺﾞｼｯｸM-PRO" w:eastAsia="HG丸ｺﾞｼｯｸM-PRO" w:hAnsi="HG丸ｺﾞｼｯｸM-PRO"/>
          <w:color w:val="000000" w:themeColor="text1"/>
        </w:rPr>
        <w:t>)</w:t>
      </w:r>
      <w:r w:rsidR="00910FF7">
        <w:rPr>
          <w:rFonts w:ascii="HG丸ｺﾞｼｯｸM-PRO" w:eastAsia="HG丸ｺﾞｼｯｸM-PRO" w:hAnsi="HG丸ｺﾞｼｯｸM-PRO" w:hint="eastAsia"/>
          <w:color w:val="000000" w:themeColor="text1"/>
        </w:rPr>
        <w:t>での完全予約制になりますので、お知らせ致します</w:t>
      </w:r>
      <w:r w:rsidR="00196485"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</w:p>
    <w:p w14:paraId="57CA35F4" w14:textId="77777777" w:rsidR="00681124" w:rsidRDefault="00681124" w:rsidP="007131C3">
      <w:pPr>
        <w:spacing w:line="400" w:lineRule="exact"/>
        <w:ind w:leftChars="-202" w:left="-485" w:rightChars="-273" w:right="-655"/>
        <w:rPr>
          <w:rFonts w:ascii="HG丸ｺﾞｼｯｸM-PRO" w:eastAsia="HG丸ｺﾞｼｯｸM-PRO" w:hAnsi="HG丸ｺﾞｼｯｸM-PRO" w:hint="eastAsia"/>
          <w:color w:val="000000" w:themeColor="text1"/>
        </w:rPr>
      </w:pPr>
    </w:p>
    <w:p w14:paraId="569AD18B" w14:textId="6CDDA88D" w:rsidR="00286831" w:rsidRDefault="00910FF7" w:rsidP="00086D32">
      <w:pPr>
        <w:spacing w:line="400" w:lineRule="exact"/>
        <w:ind w:leftChars="-202" w:left="-485" w:rightChars="-273" w:right="-655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準備・脱水・浸透・パラフィン包埋・</w:t>
      </w:r>
      <w:r w:rsidR="0062690A">
        <w:rPr>
          <w:rFonts w:ascii="HG丸ｺﾞｼｯｸM-PRO" w:eastAsia="HG丸ｺﾞｼｯｸM-PRO" w:hAnsi="HG丸ｺﾞｼｯｸM-PRO" w:hint="eastAsia"/>
          <w:color w:val="000000" w:themeColor="text1"/>
        </w:rPr>
        <w:t>ブロック作製・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片付けまでを１クールとし、</w:t>
      </w:r>
      <w:r w:rsidR="00B24514">
        <w:rPr>
          <w:rFonts w:ascii="HG丸ｺﾞｼｯｸM-PRO" w:eastAsia="HG丸ｺﾞｼｯｸM-PRO" w:hAnsi="HG丸ｺﾞｼｯｸM-PRO" w:hint="eastAsia"/>
          <w:color w:val="000000" w:themeColor="text1"/>
        </w:rPr>
        <w:t>講座ごとの利用をお願いします。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「１講座　最大</w:t>
      </w:r>
      <w:r w:rsidR="005C6B36">
        <w:rPr>
          <w:rFonts w:ascii="HG丸ｺﾞｼｯｸM-PRO" w:eastAsia="HG丸ｺﾞｼｯｸM-PRO" w:hAnsi="HG丸ｺﾞｼｯｸM-PRO" w:hint="eastAsia"/>
          <w:color w:val="000000" w:themeColor="text1"/>
        </w:rPr>
        <w:t>2</w:t>
      </w:r>
      <w:r w:rsidR="005C6B36">
        <w:rPr>
          <w:rFonts w:ascii="HG丸ｺﾞｼｯｸM-PRO" w:eastAsia="HG丸ｺﾞｼｯｸM-PRO" w:hAnsi="HG丸ｺﾞｼｯｸM-PRO"/>
          <w:color w:val="000000" w:themeColor="text1"/>
        </w:rPr>
        <w:t>4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時間の予約時間」・「</w:t>
      </w:r>
      <w:r w:rsidR="006C79E8">
        <w:rPr>
          <w:rFonts w:ascii="HG丸ｺﾞｼｯｸM-PRO" w:eastAsia="HG丸ｺﾞｼｯｸM-PRO" w:hAnsi="HG丸ｺﾞｼｯｸM-PRO" w:hint="eastAsia"/>
          <w:color w:val="000000" w:themeColor="text1"/>
        </w:rPr>
        <w:t>装置スタート時間を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午後３時まで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color w:val="000000" w:themeColor="text1"/>
        </w:rPr>
        <w:t>」を基本</w:t>
      </w:r>
      <w:r w:rsidR="003F2EC1">
        <w:rPr>
          <w:rFonts w:ascii="HG丸ｺﾞｼｯｸM-PRO" w:eastAsia="HG丸ｺﾞｼｯｸM-PRO" w:hAnsi="HG丸ｺﾞｼｯｸM-PRO" w:hint="eastAsia"/>
          <w:color w:val="000000" w:themeColor="text1"/>
        </w:rPr>
        <w:t>と</w:t>
      </w:r>
      <w:r w:rsidR="00B24514">
        <w:rPr>
          <w:rFonts w:ascii="HG丸ｺﾞｼｯｸM-PRO" w:eastAsia="HG丸ｺﾞｼｯｸM-PRO" w:hAnsi="HG丸ｺﾞｼｯｸM-PRO" w:hint="eastAsia"/>
          <w:color w:val="000000" w:themeColor="text1"/>
        </w:rPr>
        <w:t>いたします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  <w:r w:rsidR="00286831">
        <w:rPr>
          <w:rFonts w:ascii="HG丸ｺﾞｼｯｸM-PRO" w:eastAsia="HG丸ｺﾞｼｯｸM-PRO" w:hAnsi="HG丸ｺﾞｼｯｸM-PRO" w:hint="eastAsia"/>
          <w:color w:val="000000" w:themeColor="text1"/>
        </w:rPr>
        <w:t>次の</w:t>
      </w:r>
      <w:r w:rsidR="007074BC">
        <w:rPr>
          <w:rFonts w:ascii="HG丸ｺﾞｼｯｸM-PRO" w:eastAsia="HG丸ｺﾞｼｯｸM-PRO" w:hAnsi="HG丸ｺﾞｼｯｸM-PRO" w:hint="eastAsia"/>
          <w:color w:val="000000" w:themeColor="text1"/>
        </w:rPr>
        <w:t>利用者</w:t>
      </w:r>
      <w:r w:rsidR="00286831">
        <w:rPr>
          <w:rFonts w:ascii="HG丸ｺﾞｼｯｸM-PRO" w:eastAsia="HG丸ｺﾞｼｯｸM-PRO" w:hAnsi="HG丸ｺﾞｼｯｸM-PRO" w:hint="eastAsia"/>
          <w:color w:val="000000" w:themeColor="text1"/>
        </w:rPr>
        <w:t>のため、片付けまで</w:t>
      </w:r>
      <w:r w:rsidR="00B24514">
        <w:rPr>
          <w:rFonts w:ascii="HG丸ｺﾞｼｯｸM-PRO" w:eastAsia="HG丸ｺﾞｼｯｸM-PRO" w:hAnsi="HG丸ｺﾞｼｯｸM-PRO" w:hint="eastAsia"/>
          <w:color w:val="000000" w:themeColor="text1"/>
        </w:rPr>
        <w:t>を</w:t>
      </w:r>
      <w:r w:rsidR="007074BC">
        <w:rPr>
          <w:rFonts w:ascii="HG丸ｺﾞｼｯｸM-PRO" w:eastAsia="HG丸ｺﾞｼｯｸM-PRO" w:hAnsi="HG丸ｺﾞｼｯｸM-PRO" w:hint="eastAsia"/>
          <w:color w:val="000000" w:themeColor="text1"/>
        </w:rPr>
        <w:t>利用者</w:t>
      </w:r>
      <w:r w:rsidR="00286831">
        <w:rPr>
          <w:rFonts w:ascii="HG丸ｺﾞｼｯｸM-PRO" w:eastAsia="HG丸ｺﾞｼｯｸM-PRO" w:hAnsi="HG丸ｺﾞｼｯｸM-PRO" w:hint="eastAsia"/>
          <w:color w:val="000000" w:themeColor="text1"/>
        </w:rPr>
        <w:t>が行ってください。</w:t>
      </w:r>
    </w:p>
    <w:p w14:paraId="752A46C0" w14:textId="19B3A5B3" w:rsidR="005704C6" w:rsidRDefault="00086D32" w:rsidP="00286831">
      <w:pPr>
        <w:spacing w:line="400" w:lineRule="exact"/>
        <w:ind w:leftChars="-202" w:left="-485" w:rightChars="-273" w:right="-655" w:firstLineChars="100" w:firstLine="24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装置の液交換</w:t>
      </w:r>
      <w:r w:rsidR="00E16F42">
        <w:rPr>
          <w:rFonts w:ascii="HG丸ｺﾞｼｯｸM-PRO" w:eastAsia="HG丸ｺﾞｼｯｸM-PRO" w:hAnsi="HG丸ｺﾞｼｯｸM-PRO" w:hint="eastAsia"/>
          <w:color w:val="000000" w:themeColor="text1"/>
        </w:rPr>
        <w:t>、パラフィン補充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など</w:t>
      </w:r>
      <w:r w:rsidR="00C73979">
        <w:rPr>
          <w:rFonts w:ascii="HG丸ｺﾞｼｯｸM-PRO" w:eastAsia="HG丸ｺﾞｼｯｸM-PRO" w:hAnsi="HG丸ｺﾞｼｯｸM-PRO" w:hint="eastAsia"/>
          <w:color w:val="000000" w:themeColor="text1"/>
        </w:rPr>
        <w:t>のメンテンスは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部門スタッフが行います。</w:t>
      </w:r>
    </w:p>
    <w:p w14:paraId="28082320" w14:textId="5EE65100" w:rsidR="00DD225D" w:rsidRDefault="00DD225D" w:rsidP="00286831">
      <w:pPr>
        <w:spacing w:line="400" w:lineRule="exact"/>
        <w:ind w:leftChars="-202" w:left="-485" w:rightChars="-273" w:right="-655" w:firstLineChars="100" w:firstLine="240"/>
        <w:rPr>
          <w:rFonts w:ascii="HG丸ｺﾞｼｯｸM-PRO" w:eastAsia="HG丸ｺﾞｼｯｸM-PRO" w:hAnsi="HG丸ｺﾞｼｯｸM-PRO"/>
          <w:color w:val="000000" w:themeColor="text1"/>
        </w:rPr>
      </w:pPr>
    </w:p>
    <w:p w14:paraId="6E5A1257" w14:textId="3EA90BD7" w:rsidR="002B13EA" w:rsidRDefault="00815C0F" w:rsidP="00196485">
      <w:pPr>
        <w:spacing w:line="400" w:lineRule="exact"/>
        <w:ind w:leftChars="-202" w:left="-485" w:rightChars="-273" w:right="-655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9E0DFC">
        <w:rPr>
          <w:rFonts w:ascii="HG丸ｺﾞｼｯｸM-PRO" w:eastAsia="HG丸ｺﾞｼｯｸM-PRO" w:hAnsi="HG丸ｺﾞｼｯｸM-PRO" w:hint="eastAsia"/>
          <w:color w:val="000000" w:themeColor="text1"/>
        </w:rPr>
        <w:t>また</w:t>
      </w:r>
      <w:r w:rsidR="00DD225D">
        <w:rPr>
          <w:rFonts w:ascii="HG丸ｺﾞｼｯｸM-PRO" w:eastAsia="HG丸ｺﾞｼｯｸM-PRO" w:hAnsi="HG丸ｺﾞｼｯｸM-PRO" w:hint="eastAsia"/>
          <w:color w:val="000000" w:themeColor="text1"/>
        </w:rPr>
        <w:t>、今後は利用料金を設定し、</w:t>
      </w:r>
      <w:r w:rsidR="002066E8">
        <w:rPr>
          <w:rFonts w:ascii="HG丸ｺﾞｼｯｸM-PRO" w:eastAsia="HG丸ｺﾞｼｯｸM-PRO" w:hAnsi="HG丸ｺﾞｼｯｸM-PRO" w:hint="eastAsia"/>
          <w:color w:val="000000" w:themeColor="text1"/>
        </w:rPr>
        <w:t>有料化</w:t>
      </w:r>
      <w:r w:rsidR="00B24514">
        <w:rPr>
          <w:rFonts w:ascii="HG丸ｺﾞｼｯｸM-PRO" w:eastAsia="HG丸ｺﾞｼｯｸM-PRO" w:hAnsi="HG丸ｺﾞｼｯｸM-PRO" w:hint="eastAsia"/>
          <w:color w:val="000000" w:themeColor="text1"/>
        </w:rPr>
        <w:t>を</w:t>
      </w:r>
      <w:r w:rsidR="002066E8">
        <w:rPr>
          <w:rFonts w:ascii="HG丸ｺﾞｼｯｸM-PRO" w:eastAsia="HG丸ｺﾞｼｯｸM-PRO" w:hAnsi="HG丸ｺﾞｼｯｸM-PRO" w:hint="eastAsia"/>
          <w:color w:val="000000" w:themeColor="text1"/>
        </w:rPr>
        <w:t>予定</w:t>
      </w:r>
      <w:r w:rsidR="00B24514">
        <w:rPr>
          <w:rFonts w:ascii="HG丸ｺﾞｼｯｸM-PRO" w:eastAsia="HG丸ｺﾞｼｯｸM-PRO" w:hAnsi="HG丸ｺﾞｼｯｸM-PRO" w:hint="eastAsia"/>
          <w:color w:val="000000" w:themeColor="text1"/>
        </w:rPr>
        <w:t>しております</w:t>
      </w:r>
      <w:r w:rsidR="00DD225D">
        <w:rPr>
          <w:rFonts w:ascii="HG丸ｺﾞｼｯｸM-PRO" w:eastAsia="HG丸ｺﾞｼｯｸM-PRO" w:hAnsi="HG丸ｺﾞｼｯｸM-PRO" w:hint="eastAsia"/>
          <w:color w:val="000000" w:themeColor="text1"/>
        </w:rPr>
        <w:t>（＊料金設定は来年度以降の予定</w:t>
      </w:r>
      <w:r w:rsidR="00B24514">
        <w:rPr>
          <w:rFonts w:ascii="HG丸ｺﾞｼｯｸM-PRO" w:eastAsia="HG丸ｺﾞｼｯｸM-PRO" w:hAnsi="HG丸ｺﾞｼｯｸM-PRO" w:hint="eastAsia"/>
          <w:color w:val="000000" w:themeColor="text1"/>
        </w:rPr>
        <w:t>です</w:t>
      </w:r>
      <w:r w:rsidR="00DD225D">
        <w:rPr>
          <w:rFonts w:ascii="HG丸ｺﾞｼｯｸM-PRO" w:eastAsia="HG丸ｺﾞｼｯｸM-PRO" w:hAnsi="HG丸ｺﾞｼｯｸM-PRO" w:hint="eastAsia"/>
          <w:color w:val="000000" w:themeColor="text1"/>
        </w:rPr>
        <w:t>）</w:t>
      </w:r>
    </w:p>
    <w:p w14:paraId="53571CE7" w14:textId="76380255" w:rsidR="00DD225D" w:rsidRPr="00B24514" w:rsidRDefault="002066E8" w:rsidP="00B24514">
      <w:r>
        <w:fldChar w:fldCharType="begin"/>
      </w:r>
      <w:r>
        <w:instrText xml:space="preserve"> INCLUDEPICTURE "https://sakura-finetek-cdn.azureedge.net/mediacontainer/sakurawebsite/media/sakurawebsite/media/news/pressrelease/vp1_right%E3%83%BB%E3%83%BB160422_0027.jpg" \* MERGEFORMATINET </w:instrText>
      </w:r>
      <w:r>
        <w:fldChar w:fldCharType="end"/>
      </w:r>
    </w:p>
    <w:p w14:paraId="6F7A45B9" w14:textId="5DBE5ECE" w:rsidR="00615752" w:rsidRDefault="002B13EA" w:rsidP="00615752">
      <w:pPr>
        <w:spacing w:line="400" w:lineRule="exact"/>
        <w:ind w:leftChars="-202" w:left="-485" w:rightChars="-273" w:right="-655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815C0F">
        <w:rPr>
          <w:rFonts w:ascii="HG丸ｺﾞｼｯｸM-PRO" w:eastAsia="HG丸ｺﾞｼｯｸM-PRO" w:hAnsi="HG丸ｺﾞｼｯｸM-PRO" w:hint="eastAsia"/>
          <w:color w:val="000000" w:themeColor="text1"/>
        </w:rPr>
        <w:t>急な</w:t>
      </w:r>
      <w:r w:rsidR="007074BC">
        <w:rPr>
          <w:rFonts w:ascii="HG丸ｺﾞｼｯｸM-PRO" w:eastAsia="HG丸ｺﾞｼｯｸM-PRO" w:hAnsi="HG丸ｺﾞｼｯｸM-PRO" w:hint="eastAsia"/>
          <w:color w:val="000000" w:themeColor="text1"/>
        </w:rPr>
        <w:t>お知らせ</w:t>
      </w:r>
      <w:r w:rsidR="00815C0F">
        <w:rPr>
          <w:rFonts w:ascii="HG丸ｺﾞｼｯｸM-PRO" w:eastAsia="HG丸ｺﾞｼｯｸM-PRO" w:hAnsi="HG丸ｺﾞｼｯｸM-PRO" w:hint="eastAsia"/>
          <w:color w:val="000000" w:themeColor="text1"/>
        </w:rPr>
        <w:t>で大変申し訳ありませんが、</w:t>
      </w:r>
      <w:r w:rsidR="00086D32">
        <w:rPr>
          <w:rFonts w:ascii="HG丸ｺﾞｼｯｸM-PRO" w:eastAsia="HG丸ｺﾞｼｯｸM-PRO" w:hAnsi="HG丸ｺﾞｼｯｸM-PRO" w:hint="eastAsia"/>
          <w:color w:val="000000" w:themeColor="text1"/>
        </w:rPr>
        <w:t>今後の円滑な運営のため、</w:t>
      </w:r>
      <w:r w:rsidR="00815C0F">
        <w:rPr>
          <w:rFonts w:ascii="HG丸ｺﾞｼｯｸM-PRO" w:eastAsia="HG丸ｺﾞｼｯｸM-PRO" w:hAnsi="HG丸ｺﾞｼｯｸM-PRO" w:hint="eastAsia"/>
          <w:color w:val="000000" w:themeColor="text1"/>
        </w:rPr>
        <w:t>ご理解とご協力をお願い致します。</w:t>
      </w:r>
    </w:p>
    <w:p w14:paraId="6B47DC46" w14:textId="77777777" w:rsidR="00B24514" w:rsidRDefault="00B24514" w:rsidP="00615752">
      <w:pPr>
        <w:spacing w:line="400" w:lineRule="exact"/>
        <w:ind w:leftChars="-202" w:left="-485" w:rightChars="-273" w:right="-655"/>
        <w:rPr>
          <w:rFonts w:ascii="HG丸ｺﾞｼｯｸM-PRO" w:eastAsia="HG丸ｺﾞｼｯｸM-PRO" w:hAnsi="HG丸ｺﾞｼｯｸM-PRO"/>
          <w:color w:val="000000" w:themeColor="text1"/>
        </w:rPr>
      </w:pPr>
    </w:p>
    <w:p w14:paraId="31D1FEB2" w14:textId="77777777" w:rsidR="002066E8" w:rsidRDefault="002066E8" w:rsidP="00615752">
      <w:pPr>
        <w:spacing w:line="400" w:lineRule="exact"/>
        <w:ind w:leftChars="-202" w:left="-485" w:rightChars="-273" w:right="-655"/>
        <w:rPr>
          <w:rFonts w:ascii="HG丸ｺﾞｼｯｸM-PRO" w:eastAsia="HG丸ｺﾞｼｯｸM-PRO" w:hAnsi="HG丸ｺﾞｼｯｸM-PRO"/>
          <w:color w:val="000000" w:themeColor="text1"/>
        </w:rPr>
      </w:pPr>
    </w:p>
    <w:p w14:paraId="1B3F85B3" w14:textId="75218194" w:rsidR="00DB07D9" w:rsidRPr="002066E8" w:rsidRDefault="002B13EA" w:rsidP="002066E8">
      <w:pPr>
        <w:spacing w:line="400" w:lineRule="exact"/>
        <w:ind w:leftChars="-202" w:left="-485" w:rightChars="-273" w:right="-655"/>
        <w:rPr>
          <w:rFonts w:ascii="HG丸ｺﾞｼｯｸM-PRO" w:eastAsia="HG丸ｺﾞｼｯｸM-PRO" w:hAnsi="HG丸ｺﾞｼｯｸM-PRO" w:cs="Times New Roman"/>
          <w:color w:val="000000" w:themeColor="text1"/>
          <w:kern w:val="2"/>
        </w:rPr>
      </w:pPr>
      <w:r>
        <w:rPr>
          <w:rFonts w:ascii="HG丸ｺﾞｼｯｸM-PRO" w:eastAsia="HG丸ｺﾞｼｯｸM-PRO" w:hAnsi="HG丸ｺﾞｼｯｸM-PRO" w:cs="Courier" w:hint="eastAsia"/>
          <w:b/>
          <w:sz w:val="26"/>
          <w:szCs w:val="26"/>
        </w:rPr>
        <w:t>【</w:t>
      </w:r>
      <w:r w:rsidR="00086D32">
        <w:rPr>
          <w:rFonts w:ascii="HG丸ｺﾞｼｯｸM-PRO" w:eastAsia="HG丸ｺﾞｼｯｸM-PRO" w:hAnsi="HG丸ｺﾞｼｯｸM-PRO" w:cs="Courier" w:hint="eastAsia"/>
          <w:b/>
          <w:sz w:val="26"/>
          <w:szCs w:val="26"/>
        </w:rPr>
        <w:t xml:space="preserve">完全予約制　</w:t>
      </w:r>
      <w:r>
        <w:rPr>
          <w:rFonts w:ascii="HG丸ｺﾞｼｯｸM-PRO" w:eastAsia="HG丸ｺﾞｼｯｸM-PRO" w:hAnsi="HG丸ｺﾞｼｯｸM-PRO" w:cs="Courier" w:hint="eastAsia"/>
          <w:b/>
          <w:sz w:val="26"/>
          <w:szCs w:val="26"/>
        </w:rPr>
        <w:t>開始日</w:t>
      </w:r>
      <w:r w:rsidR="00DB07D9" w:rsidRPr="00AF7EBB">
        <w:rPr>
          <w:rFonts w:ascii="HG丸ｺﾞｼｯｸM-PRO" w:eastAsia="HG丸ｺﾞｼｯｸM-PRO" w:hAnsi="HG丸ｺﾞｼｯｸM-PRO" w:cs="Courier" w:hint="eastAsia"/>
          <w:b/>
          <w:sz w:val="26"/>
          <w:szCs w:val="26"/>
        </w:rPr>
        <w:t>】</w:t>
      </w:r>
      <w:r w:rsidR="00C83A15">
        <w:rPr>
          <w:rFonts w:ascii="HG丸ｺﾞｼｯｸM-PRO" w:eastAsia="HG丸ｺﾞｼｯｸM-PRO" w:hAnsi="HG丸ｺﾞｼｯｸM-PRO" w:cs="Courier"/>
          <w:b/>
          <w:sz w:val="26"/>
          <w:szCs w:val="26"/>
        </w:rPr>
        <w:tab/>
      </w:r>
      <w:r w:rsidR="00086D32">
        <w:rPr>
          <w:rFonts w:ascii="HG丸ｺﾞｼｯｸM-PRO" w:eastAsia="HG丸ｺﾞｼｯｸM-PRO" w:hAnsi="HG丸ｺﾞｼｯｸM-PRO" w:cs="Courier" w:hint="eastAsia"/>
        </w:rPr>
        <w:t>令和４</w:t>
      </w:r>
      <w:r w:rsidR="00DB07D9">
        <w:rPr>
          <w:rFonts w:ascii="HG丸ｺﾞｼｯｸM-PRO" w:eastAsia="HG丸ｺﾞｼｯｸM-PRO" w:hAnsi="HG丸ｺﾞｼｯｸM-PRO" w:cs="Courier" w:hint="eastAsia"/>
        </w:rPr>
        <w:t>年</w:t>
      </w:r>
      <w:r w:rsidR="00086D32">
        <w:rPr>
          <w:rFonts w:ascii="HG丸ｺﾞｼｯｸM-PRO" w:eastAsia="HG丸ｺﾞｼｯｸM-PRO" w:hAnsi="HG丸ｺﾞｼｯｸM-PRO" w:cs="Courier"/>
        </w:rPr>
        <w:t>10</w:t>
      </w:r>
      <w:r w:rsidR="00DB07D9">
        <w:rPr>
          <w:rFonts w:ascii="HG丸ｺﾞｼｯｸM-PRO" w:eastAsia="HG丸ｺﾞｼｯｸM-PRO" w:hAnsi="HG丸ｺﾞｼｯｸM-PRO" w:cs="Courier" w:hint="eastAsia"/>
        </w:rPr>
        <w:t>月</w:t>
      </w:r>
      <w:r>
        <w:rPr>
          <w:rFonts w:ascii="HG丸ｺﾞｼｯｸM-PRO" w:eastAsia="HG丸ｺﾞｼｯｸM-PRO" w:hAnsi="HG丸ｺﾞｼｯｸM-PRO" w:cs="Courier"/>
        </w:rPr>
        <w:t>1</w:t>
      </w:r>
      <w:r w:rsidR="00DB07D9">
        <w:rPr>
          <w:rFonts w:ascii="HG丸ｺﾞｼｯｸM-PRO" w:eastAsia="HG丸ｺﾞｼｯｸM-PRO" w:hAnsi="HG丸ｺﾞｼｯｸM-PRO" w:cs="Courier" w:hint="eastAsia"/>
        </w:rPr>
        <w:t>日</w:t>
      </w:r>
    </w:p>
    <w:p w14:paraId="41967C73" w14:textId="01F724A7" w:rsidR="002066E8" w:rsidRPr="002066E8" w:rsidRDefault="002066E8" w:rsidP="002066E8">
      <w:pPr>
        <w:spacing w:line="400" w:lineRule="exact"/>
        <w:ind w:leftChars="-202" w:left="-485" w:rightChars="-273" w:right="-655"/>
        <w:rPr>
          <w:rFonts w:ascii="HG丸ｺﾞｼｯｸM-PRO" w:eastAsia="HG丸ｺﾞｼｯｸM-PRO" w:hAnsi="HG丸ｺﾞｼｯｸM-PRO" w:cs="Courier"/>
          <w:b/>
          <w:sz w:val="26"/>
          <w:szCs w:val="26"/>
        </w:rPr>
      </w:pPr>
      <w:r>
        <w:rPr>
          <w:rFonts w:ascii="HG丸ｺﾞｼｯｸM-PRO" w:eastAsia="HG丸ｺﾞｼｯｸM-PRO" w:hAnsi="HG丸ｺﾞｼｯｸM-PRO" w:cs="Courier" w:hint="eastAsia"/>
          <w:b/>
          <w:sz w:val="26"/>
          <w:szCs w:val="26"/>
        </w:rPr>
        <w:t>【有料化予定】</w:t>
      </w:r>
      <w:r w:rsidR="00C83A15">
        <w:rPr>
          <w:rFonts w:ascii="HG丸ｺﾞｼｯｸM-PRO" w:eastAsia="HG丸ｺﾞｼｯｸM-PRO" w:hAnsi="HG丸ｺﾞｼｯｸM-PRO" w:cs="Courier"/>
          <w:b/>
          <w:sz w:val="26"/>
          <w:szCs w:val="26"/>
        </w:rPr>
        <w:tab/>
      </w:r>
      <w:r w:rsidR="00C83A15">
        <w:rPr>
          <w:rFonts w:ascii="HG丸ｺﾞｼｯｸM-PRO" w:eastAsia="HG丸ｺﾞｼｯｸM-PRO" w:hAnsi="HG丸ｺﾞｼｯｸM-PRO" w:cs="Courier"/>
          <w:b/>
          <w:sz w:val="26"/>
          <w:szCs w:val="26"/>
        </w:rPr>
        <w:tab/>
      </w:r>
      <w:r w:rsidRPr="00C83A15">
        <w:rPr>
          <w:rFonts w:ascii="HG丸ｺﾞｼｯｸM-PRO" w:eastAsia="HG丸ｺﾞｼｯｸM-PRO" w:hAnsi="HG丸ｺﾞｼｯｸM-PRO" w:cs="Courier" w:hint="eastAsia"/>
        </w:rPr>
        <w:t>令和５年</w:t>
      </w:r>
      <w:r w:rsidR="00672338">
        <w:rPr>
          <w:rFonts w:ascii="HG丸ｺﾞｼｯｸM-PRO" w:eastAsia="HG丸ｺﾞｼｯｸM-PRO" w:hAnsi="HG丸ｺﾞｼｯｸM-PRO" w:cs="Courier"/>
        </w:rPr>
        <w:t xml:space="preserve"> </w:t>
      </w:r>
      <w:r w:rsidR="00681124">
        <w:rPr>
          <w:rFonts w:ascii="HG丸ｺﾞｼｯｸM-PRO" w:eastAsia="HG丸ｺﾞｼｯｸM-PRO" w:hAnsi="HG丸ｺﾞｼｯｸM-PRO" w:cs="Courier"/>
        </w:rPr>
        <w:t xml:space="preserve"> </w:t>
      </w:r>
      <w:r w:rsidRPr="00C83A15">
        <w:rPr>
          <w:rFonts w:ascii="HG丸ｺﾞｼｯｸM-PRO" w:eastAsia="HG丸ｺﾞｼｯｸM-PRO" w:hAnsi="HG丸ｺﾞｼｯｸM-PRO" w:cs="Courier" w:hint="eastAsia"/>
        </w:rPr>
        <w:t>４月以降</w:t>
      </w:r>
    </w:p>
    <w:p w14:paraId="6A14143B" w14:textId="3EDA68A9" w:rsidR="002B13EA" w:rsidRDefault="002B13EA" w:rsidP="005C424A">
      <w:pPr>
        <w:spacing w:line="400" w:lineRule="exact"/>
        <w:ind w:rightChars="-273" w:right="-655"/>
        <w:rPr>
          <w:rFonts w:ascii="HG丸ｺﾞｼｯｸM-PRO" w:eastAsia="HG丸ｺﾞｼｯｸM-PRO" w:hAnsi="HG丸ｺﾞｼｯｸM-PRO"/>
          <w:color w:val="000000" w:themeColor="text1"/>
        </w:rPr>
      </w:pPr>
    </w:p>
    <w:p w14:paraId="5BEDDF5A" w14:textId="77777777" w:rsidR="00B24514" w:rsidRDefault="00B24514" w:rsidP="00D30CA4">
      <w:pPr>
        <w:spacing w:line="400" w:lineRule="exact"/>
        <w:ind w:leftChars="-202" w:left="-485" w:rightChars="-273" w:right="-655"/>
        <w:rPr>
          <w:rFonts w:ascii="HG丸ｺﾞｼｯｸM-PRO" w:eastAsia="HG丸ｺﾞｼｯｸM-PRO" w:hAnsi="HG丸ｺﾞｼｯｸM-PRO"/>
          <w:color w:val="000000" w:themeColor="text1"/>
        </w:rPr>
      </w:pPr>
    </w:p>
    <w:p w14:paraId="135FF6A7" w14:textId="7D474573" w:rsidR="0001704F" w:rsidRPr="00F760CB" w:rsidRDefault="0001704F" w:rsidP="00D30CA4">
      <w:pPr>
        <w:spacing w:line="400" w:lineRule="exact"/>
        <w:ind w:leftChars="-202" w:left="-485" w:rightChars="-273" w:right="-655"/>
        <w:rPr>
          <w:rFonts w:ascii="HG丸ｺﾞｼｯｸM-PRO" w:eastAsia="HG丸ｺﾞｼｯｸM-PRO" w:hAnsi="HG丸ｺﾞｼｯｸM-PRO"/>
          <w:color w:val="000000" w:themeColor="text1"/>
        </w:rPr>
      </w:pPr>
      <w:r w:rsidRPr="00F760CB">
        <w:rPr>
          <w:rFonts w:ascii="HG丸ｺﾞｼｯｸM-PRO" w:eastAsia="HG丸ｺﾞｼｯｸM-PRO" w:hAnsi="HG丸ｺﾞｼｯｸM-PRO" w:hint="eastAsia"/>
          <w:color w:val="000000" w:themeColor="text1"/>
        </w:rPr>
        <w:t>ご質問、お問合せ等ございましたら</w:t>
      </w:r>
      <w:r w:rsidR="00005A41" w:rsidRPr="00F760CB">
        <w:rPr>
          <w:rFonts w:ascii="HG丸ｺﾞｼｯｸM-PRO" w:eastAsia="HG丸ｺﾞｼｯｸM-PRO" w:hAnsi="HG丸ｺﾞｼｯｸM-PRO" w:hint="eastAsia"/>
          <w:color w:val="000000" w:themeColor="text1"/>
        </w:rPr>
        <w:t>実験</w:t>
      </w:r>
      <w:r w:rsidR="00DF6AC8">
        <w:rPr>
          <w:rFonts w:ascii="HG丸ｺﾞｼｯｸM-PRO" w:eastAsia="HG丸ｺﾞｼｯｸM-PRO" w:hAnsi="HG丸ｺﾞｼｯｸM-PRO" w:hint="eastAsia"/>
          <w:color w:val="000000" w:themeColor="text1"/>
        </w:rPr>
        <w:t>機器管理</w:t>
      </w:r>
      <w:r w:rsidR="00005A41" w:rsidRPr="00F760CB">
        <w:rPr>
          <w:rFonts w:ascii="HG丸ｺﾞｼｯｸM-PRO" w:eastAsia="HG丸ｺﾞｼｯｸM-PRO" w:hAnsi="HG丸ｺﾞｼｯｸM-PRO" w:hint="eastAsia"/>
          <w:color w:val="000000" w:themeColor="text1"/>
        </w:rPr>
        <w:t>部門</w:t>
      </w:r>
      <w:r w:rsidR="001A69A3" w:rsidRPr="00F760CB">
        <w:rPr>
          <w:rFonts w:ascii="HG丸ｺﾞｼｯｸM-PRO" w:eastAsia="HG丸ｺﾞｼｯｸM-PRO" w:hAnsi="HG丸ｺﾞｼｯｸM-PRO" w:hint="eastAsia"/>
          <w:color w:val="000000" w:themeColor="text1"/>
        </w:rPr>
        <w:t>（内線</w:t>
      </w:r>
      <w:r w:rsidR="00005A41" w:rsidRPr="00F760CB">
        <w:rPr>
          <w:rFonts w:ascii="HG丸ｺﾞｼｯｸM-PRO" w:eastAsia="HG丸ｺﾞｼｯｸM-PRO" w:hAnsi="HG丸ｺﾞｼｯｸM-PRO"/>
          <w:color w:val="000000" w:themeColor="text1"/>
        </w:rPr>
        <w:t>6215</w:t>
      </w:r>
      <w:r w:rsidR="001A69A3" w:rsidRPr="00F760CB">
        <w:rPr>
          <w:rFonts w:ascii="HG丸ｺﾞｼｯｸM-PRO" w:eastAsia="HG丸ｺﾞｼｯｸM-PRO" w:hAnsi="HG丸ｺﾞｼｯｸM-PRO" w:hint="eastAsia"/>
          <w:color w:val="000000" w:themeColor="text1"/>
        </w:rPr>
        <w:t>）</w:t>
      </w:r>
      <w:r w:rsidRPr="00F760CB">
        <w:rPr>
          <w:rFonts w:ascii="HG丸ｺﾞｼｯｸM-PRO" w:eastAsia="HG丸ｺﾞｼｯｸM-PRO" w:hAnsi="HG丸ｺﾞｼｯｸM-PRO" w:hint="eastAsia"/>
          <w:color w:val="000000" w:themeColor="text1"/>
        </w:rPr>
        <w:t>までお願いします。</w:t>
      </w:r>
    </w:p>
    <w:sectPr w:rsidR="0001704F" w:rsidRPr="00F760CB" w:rsidSect="002066E8">
      <w:pgSz w:w="11900" w:h="16840"/>
      <w:pgMar w:top="732" w:right="1701" w:bottom="888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16B6"/>
    <w:multiLevelType w:val="hybridMultilevel"/>
    <w:tmpl w:val="7570DC4E"/>
    <w:lvl w:ilvl="0" w:tplc="D2D49B0A">
      <w:numFmt w:val="bullet"/>
      <w:lvlText w:val="＊"/>
      <w:lvlJc w:val="left"/>
      <w:pPr>
        <w:ind w:left="-6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3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7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6" w:hanging="480"/>
      </w:pPr>
      <w:rPr>
        <w:rFonts w:ascii="Wingdings" w:hAnsi="Wingdings" w:hint="default"/>
      </w:rPr>
    </w:lvl>
  </w:abstractNum>
  <w:abstractNum w:abstractNumId="1" w15:restartNumberingAfterBreak="0">
    <w:nsid w:val="57EB1D59"/>
    <w:multiLevelType w:val="hybridMultilevel"/>
    <w:tmpl w:val="EB0A7D6A"/>
    <w:lvl w:ilvl="0" w:tplc="9FC25A6A">
      <w:numFmt w:val="bullet"/>
      <w:suff w:val="space"/>
      <w:lvlText w:val="・"/>
      <w:lvlJc w:val="left"/>
      <w:pPr>
        <w:ind w:left="560" w:hanging="28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223"/>
    <w:rsid w:val="00005A41"/>
    <w:rsid w:val="0001704F"/>
    <w:rsid w:val="000206D3"/>
    <w:rsid w:val="00054842"/>
    <w:rsid w:val="00086D32"/>
    <w:rsid w:val="00147AB6"/>
    <w:rsid w:val="00196485"/>
    <w:rsid w:val="001A25F8"/>
    <w:rsid w:val="001A69A3"/>
    <w:rsid w:val="001D5223"/>
    <w:rsid w:val="001D7DC4"/>
    <w:rsid w:val="002066E8"/>
    <w:rsid w:val="002642C0"/>
    <w:rsid w:val="00286831"/>
    <w:rsid w:val="002A2813"/>
    <w:rsid w:val="002A7D4F"/>
    <w:rsid w:val="002B13EA"/>
    <w:rsid w:val="003478DB"/>
    <w:rsid w:val="00356422"/>
    <w:rsid w:val="00382672"/>
    <w:rsid w:val="00387FD6"/>
    <w:rsid w:val="003B6905"/>
    <w:rsid w:val="003C7C7C"/>
    <w:rsid w:val="003F2EC1"/>
    <w:rsid w:val="00496A30"/>
    <w:rsid w:val="004B4F62"/>
    <w:rsid w:val="005704C6"/>
    <w:rsid w:val="005C424A"/>
    <w:rsid w:val="005C6B36"/>
    <w:rsid w:val="006065F8"/>
    <w:rsid w:val="00615752"/>
    <w:rsid w:val="0062690A"/>
    <w:rsid w:val="00672338"/>
    <w:rsid w:val="00681124"/>
    <w:rsid w:val="006B589E"/>
    <w:rsid w:val="006C79E8"/>
    <w:rsid w:val="006D4056"/>
    <w:rsid w:val="006D5643"/>
    <w:rsid w:val="007074BC"/>
    <w:rsid w:val="007131C3"/>
    <w:rsid w:val="00771E73"/>
    <w:rsid w:val="00815C0F"/>
    <w:rsid w:val="00816FBC"/>
    <w:rsid w:val="008506E4"/>
    <w:rsid w:val="008A7D3B"/>
    <w:rsid w:val="008C37C5"/>
    <w:rsid w:val="008E49B3"/>
    <w:rsid w:val="0090443E"/>
    <w:rsid w:val="00910FF7"/>
    <w:rsid w:val="009E0DFC"/>
    <w:rsid w:val="00AF7EBB"/>
    <w:rsid w:val="00B237B0"/>
    <w:rsid w:val="00B24514"/>
    <w:rsid w:val="00B62887"/>
    <w:rsid w:val="00C73979"/>
    <w:rsid w:val="00C83A15"/>
    <w:rsid w:val="00D30CA4"/>
    <w:rsid w:val="00D57710"/>
    <w:rsid w:val="00DB07D9"/>
    <w:rsid w:val="00DD225D"/>
    <w:rsid w:val="00DF6AC8"/>
    <w:rsid w:val="00E01945"/>
    <w:rsid w:val="00E16F42"/>
    <w:rsid w:val="00E21BF5"/>
    <w:rsid w:val="00EB6E93"/>
    <w:rsid w:val="00EE2816"/>
    <w:rsid w:val="00F6602C"/>
    <w:rsid w:val="00F760CB"/>
    <w:rsid w:val="00F80FAF"/>
    <w:rsid w:val="00FC5C05"/>
    <w:rsid w:val="00FF73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44AC52"/>
  <w15:docId w15:val="{2BC752D6-926A-8D40-9CA1-41BEB4FA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6E8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23"/>
    <w:pPr>
      <w:widowControl w:val="0"/>
      <w:ind w:leftChars="400" w:left="960"/>
      <w:jc w:val="both"/>
    </w:pPr>
    <w:rPr>
      <w:rFonts w:ascii="Century" w:eastAsia="ＭＳ 明朝" w:hAnsi="Century" w:cs="Times New Roman"/>
      <w:kern w:val="2"/>
      <w:sz w:val="21"/>
    </w:rPr>
  </w:style>
  <w:style w:type="paragraph" w:styleId="a4">
    <w:name w:val="Date"/>
    <w:basedOn w:val="a"/>
    <w:next w:val="a"/>
    <w:link w:val="a5"/>
    <w:uiPriority w:val="99"/>
    <w:semiHidden/>
    <w:unhideWhenUsed/>
    <w:rsid w:val="007131C3"/>
    <w:pPr>
      <w:widowControl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5">
    <w:name w:val="日付 (文字)"/>
    <w:basedOn w:val="a0"/>
    <w:link w:val="a4"/>
    <w:uiPriority w:val="99"/>
    <w:semiHidden/>
    <w:rsid w:val="007131C3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大分大学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谷川 雅人</dc:creator>
  <cp:keywords/>
  <dc:description/>
  <cp:lastModifiedBy>Microsoft Office User</cp:lastModifiedBy>
  <cp:revision>2</cp:revision>
  <cp:lastPrinted>2022-09-02T06:10:00Z</cp:lastPrinted>
  <dcterms:created xsi:type="dcterms:W3CDTF">2022-09-02T06:25:00Z</dcterms:created>
  <dcterms:modified xsi:type="dcterms:W3CDTF">2022-09-02T06:25:00Z</dcterms:modified>
</cp:coreProperties>
</file>